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5305CC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F84B93">
        <w:rPr>
          <w:rFonts w:ascii="Times New Roman" w:hAnsi="Times New Roman" w:cs="Times New Roman"/>
          <w:b/>
          <w:sz w:val="32"/>
          <w:szCs w:val="32"/>
        </w:rPr>
        <w:t xml:space="preserve"> №106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5A655F" w:rsidRDefault="002936F0" w:rsidP="005A65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655F">
        <w:rPr>
          <w:rFonts w:ascii="Times New Roman" w:hAnsi="Times New Roman" w:cs="Times New Roman"/>
          <w:b/>
          <w:sz w:val="32"/>
          <w:szCs w:val="32"/>
        </w:rPr>
        <w:t>«</w:t>
      </w:r>
      <w:r w:rsidR="007B5675" w:rsidRPr="007B5675">
        <w:rPr>
          <w:rFonts w:ascii="Times New Roman" w:hAnsi="Times New Roman" w:cs="Times New Roman"/>
          <w:b/>
          <w:sz w:val="32"/>
          <w:szCs w:val="32"/>
        </w:rPr>
        <w:t>Выполнение кадастровых работ по многоквартирным домам</w:t>
      </w:r>
      <w:r w:rsidR="005A655F" w:rsidRPr="005A655F">
        <w:rPr>
          <w:rFonts w:ascii="Times New Roman" w:hAnsi="Times New Roman" w:cs="Times New Roman"/>
          <w:b/>
          <w:sz w:val="32"/>
          <w:szCs w:val="32"/>
        </w:rPr>
        <w:t>»</w:t>
      </w: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8848FD">
        <w:rPr>
          <w:rFonts w:ascii="Times New Roman" w:hAnsi="Times New Roman" w:cs="Times New Roman"/>
          <w:b/>
          <w:sz w:val="24"/>
          <w:szCs w:val="24"/>
        </w:rPr>
        <w:t>6</w:t>
      </w:r>
    </w:p>
    <w:p w:rsidR="00F45A43" w:rsidRDefault="00F45A43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67D" w:rsidRDefault="0044667D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67D" w:rsidRDefault="0044667D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EB496D" w:rsidRDefault="008848FD" w:rsidP="005A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8FD">
              <w:rPr>
                <w:rFonts w:ascii="Times New Roman" w:hAnsi="Times New Roman" w:cs="Times New Roman"/>
                <w:sz w:val="24"/>
                <w:szCs w:val="24"/>
              </w:rPr>
              <w:t>Оказание услуг по экспертизе промышленной безопасности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F4743E" w:rsidRDefault="003E2AC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886ACB">
              <w:rPr>
                <w:rFonts w:ascii="Times New Roman" w:hAnsi="Times New Roman" w:cs="Times New Roman"/>
                <w:sz w:val="24"/>
                <w:szCs w:val="24"/>
              </w:rPr>
              <w:t xml:space="preserve">ту Закупки; </w:t>
            </w:r>
          </w:p>
          <w:p w:rsidR="002936F0" w:rsidRPr="002936F0" w:rsidRDefault="002936F0" w:rsidP="0029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2936F0">
              <w:rPr>
                <w:rFonts w:ascii="Times New Roman" w:hAnsi="Times New Roman" w:cs="Times New Roman"/>
                <w:sz w:val="24"/>
                <w:szCs w:val="24"/>
              </w:rPr>
              <w:t>подрядчик не должен находится в стадии</w:t>
            </w:r>
          </w:p>
          <w:p w:rsidR="002936F0" w:rsidRDefault="002936F0" w:rsidP="0029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6F0">
              <w:rPr>
                <w:rFonts w:ascii="Times New Roman" w:hAnsi="Times New Roman" w:cs="Times New Roman"/>
                <w:sz w:val="24"/>
                <w:szCs w:val="24"/>
              </w:rPr>
              <w:t>банкротства или ликвидации;</w:t>
            </w:r>
          </w:p>
          <w:p w:rsidR="00886ACB" w:rsidRPr="0044667D" w:rsidRDefault="0029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43FE8" w:rsidRPr="0044667D">
              <w:rPr>
                <w:rFonts w:ascii="Times New Roman" w:hAnsi="Times New Roman" w:cs="Times New Roman"/>
                <w:sz w:val="24"/>
                <w:szCs w:val="24"/>
              </w:rPr>
              <w:t>наличие опыта и стажа работы экспертов по специальности, соответствующей областям аттестации, в соответствии с требованиями Правил проведения экспертизы промышленной безопасности</w:t>
            </w:r>
            <w:r w:rsidR="00EB496D" w:rsidRPr="004466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496D" w:rsidRPr="0044667D" w:rsidRDefault="00EB496D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20BF8" w:rsidRPr="0044667D">
              <w:rPr>
                <w:rFonts w:ascii="Times New Roman" w:hAnsi="Times New Roman" w:cs="Times New Roman"/>
                <w:sz w:val="24"/>
                <w:szCs w:val="24"/>
              </w:rPr>
              <w:t>подрядчик осуществляет производство работ оборудование и инструментом за счет собственных средств</w:t>
            </w:r>
            <w:r w:rsidR="005A655F" w:rsidRPr="004466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5AF1" w:rsidRDefault="00555AF1" w:rsidP="005A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3B72" w:rsidRPr="00BD3B72">
              <w:rPr>
                <w:rFonts w:ascii="Times New Roman" w:hAnsi="Times New Roman" w:cs="Times New Roman"/>
                <w:sz w:val="24"/>
                <w:szCs w:val="24"/>
              </w:rPr>
              <w:t>СРО кадастровых инженеров</w:t>
            </w:r>
            <w:r w:rsidR="00BD3B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3B72" w:rsidRPr="00BD3B72" w:rsidRDefault="00BD3B72" w:rsidP="00BD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действующего квалификационного</w:t>
            </w:r>
            <w:r w:rsidRPr="00BD3B72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3B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3B72" w:rsidRPr="005D7FAA" w:rsidRDefault="00BD3B72" w:rsidP="00BD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B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BD3B72">
              <w:rPr>
                <w:rFonts w:ascii="Times New Roman" w:hAnsi="Times New Roman" w:cs="Times New Roman"/>
                <w:sz w:val="24"/>
                <w:szCs w:val="24"/>
              </w:rPr>
              <w:t xml:space="preserve"> в штате не менее двух кадастровых инженеров, которые вправе осуществлять кадастровую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F84B93" w:rsidRPr="00F84B93" w:rsidRDefault="00F84B93" w:rsidP="00F84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B93">
              <w:rPr>
                <w:rFonts w:ascii="Times New Roman" w:hAnsi="Times New Roman" w:cs="Times New Roman"/>
                <w:sz w:val="24"/>
                <w:szCs w:val="24"/>
              </w:rPr>
              <w:t>Орловский муниципальный</w:t>
            </w:r>
          </w:p>
          <w:p w:rsidR="00F84B93" w:rsidRDefault="00F84B93" w:rsidP="00F84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B93">
              <w:rPr>
                <w:rFonts w:ascii="Times New Roman" w:hAnsi="Times New Roman" w:cs="Times New Roman"/>
                <w:sz w:val="24"/>
                <w:szCs w:val="24"/>
              </w:rPr>
              <w:t>округ, д. Образцово и д. Жилина</w:t>
            </w:r>
            <w:r w:rsidRPr="00F84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1B1F" w:rsidRPr="005D7FAA" w:rsidRDefault="00B51B1F" w:rsidP="00F84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B51B1F" w:rsidRPr="0096707B" w:rsidRDefault="00F84B93" w:rsidP="00C2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B93">
              <w:rPr>
                <w:rFonts w:ascii="Times New Roman" w:hAnsi="Times New Roman" w:cs="Times New Roman"/>
                <w:sz w:val="24"/>
                <w:szCs w:val="24"/>
              </w:rPr>
              <w:t>30 календарных дней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B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7B5675"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848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ACB" w:rsidRDefault="005E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44667D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работ;</w:t>
            </w:r>
          </w:p>
          <w:p w:rsidR="0044667D" w:rsidRDefault="0044667D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3B72" w:rsidRPr="00BD3B72">
              <w:rPr>
                <w:rFonts w:ascii="Times New Roman" w:hAnsi="Times New Roman" w:cs="Times New Roman"/>
                <w:sz w:val="24"/>
                <w:szCs w:val="24"/>
              </w:rPr>
              <w:t>СРО кадастровых инженеров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A43EB0" w:rsidRPr="00A43EB0">
        <w:rPr>
          <w:rFonts w:ascii="Times New Roman" w:hAnsi="Times New Roman" w:cs="Times New Roman"/>
          <w:b/>
          <w:sz w:val="24"/>
          <w:szCs w:val="24"/>
        </w:rPr>
        <w:t>Техническое задание кадастровые работы 2026</w:t>
      </w:r>
      <w:r w:rsidR="00A43EB0">
        <w:rPr>
          <w:rFonts w:ascii="Times New Roman" w:hAnsi="Times New Roman" w:cs="Times New Roman"/>
          <w:b/>
          <w:sz w:val="24"/>
          <w:szCs w:val="24"/>
        </w:rPr>
        <w:t>.</w:t>
      </w:r>
    </w:p>
    <w:p w:rsidR="00EB496D" w:rsidRDefault="00EB496D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B496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5CC" w:rsidRDefault="005305CC" w:rsidP="002B5312">
      <w:pPr>
        <w:spacing w:after="0" w:line="240" w:lineRule="auto"/>
      </w:pPr>
      <w:r>
        <w:separator/>
      </w:r>
    </w:p>
  </w:endnote>
  <w:endnote w:type="continuationSeparator" w:id="0">
    <w:p w:rsidR="005305CC" w:rsidRDefault="005305CC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5CC" w:rsidRDefault="005305CC" w:rsidP="002B5312">
      <w:pPr>
        <w:spacing w:after="0" w:line="240" w:lineRule="auto"/>
      </w:pPr>
      <w:r>
        <w:separator/>
      </w:r>
    </w:p>
  </w:footnote>
  <w:footnote w:type="continuationSeparator" w:id="0">
    <w:p w:rsidR="005305CC" w:rsidRDefault="005305CC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24AC9"/>
    <w:rsid w:val="0003247A"/>
    <w:rsid w:val="00035630"/>
    <w:rsid w:val="00036B4C"/>
    <w:rsid w:val="00041B35"/>
    <w:rsid w:val="0004322A"/>
    <w:rsid w:val="000556EA"/>
    <w:rsid w:val="00062854"/>
    <w:rsid w:val="000706EA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C49D0"/>
    <w:rsid w:val="000C4C05"/>
    <w:rsid w:val="000F0827"/>
    <w:rsid w:val="000F63DD"/>
    <w:rsid w:val="001040AC"/>
    <w:rsid w:val="00111D70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B0EE0"/>
    <w:rsid w:val="002B227F"/>
    <w:rsid w:val="002B5312"/>
    <w:rsid w:val="002C3A8C"/>
    <w:rsid w:val="002C4E48"/>
    <w:rsid w:val="002D435A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543A"/>
    <w:rsid w:val="00367252"/>
    <w:rsid w:val="00367D48"/>
    <w:rsid w:val="003770B1"/>
    <w:rsid w:val="00390A21"/>
    <w:rsid w:val="003A408B"/>
    <w:rsid w:val="003A6F9A"/>
    <w:rsid w:val="003B086C"/>
    <w:rsid w:val="003B1111"/>
    <w:rsid w:val="003B3865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4667D"/>
    <w:rsid w:val="00460B08"/>
    <w:rsid w:val="00491B48"/>
    <w:rsid w:val="004A50C4"/>
    <w:rsid w:val="004B6E63"/>
    <w:rsid w:val="004D151A"/>
    <w:rsid w:val="004D30C9"/>
    <w:rsid w:val="004D3E6D"/>
    <w:rsid w:val="004E1D13"/>
    <w:rsid w:val="004E5EC5"/>
    <w:rsid w:val="0050110C"/>
    <w:rsid w:val="0050347D"/>
    <w:rsid w:val="00504E44"/>
    <w:rsid w:val="00516EBC"/>
    <w:rsid w:val="005205F9"/>
    <w:rsid w:val="00526964"/>
    <w:rsid w:val="005305CC"/>
    <w:rsid w:val="00537B00"/>
    <w:rsid w:val="005532E0"/>
    <w:rsid w:val="00555AF1"/>
    <w:rsid w:val="00555D3A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A655F"/>
    <w:rsid w:val="005B15F2"/>
    <w:rsid w:val="005B3E17"/>
    <w:rsid w:val="005C05CA"/>
    <w:rsid w:val="005C348B"/>
    <w:rsid w:val="005C3E85"/>
    <w:rsid w:val="005D625A"/>
    <w:rsid w:val="005D7FAA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B5675"/>
    <w:rsid w:val="007C0D5D"/>
    <w:rsid w:val="007C10B5"/>
    <w:rsid w:val="007C2570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6869"/>
    <w:rsid w:val="0083457B"/>
    <w:rsid w:val="00843FE8"/>
    <w:rsid w:val="00874502"/>
    <w:rsid w:val="008848FD"/>
    <w:rsid w:val="008855BF"/>
    <w:rsid w:val="00886ACB"/>
    <w:rsid w:val="00887793"/>
    <w:rsid w:val="008A1847"/>
    <w:rsid w:val="008B047C"/>
    <w:rsid w:val="008B569B"/>
    <w:rsid w:val="008D51C9"/>
    <w:rsid w:val="008D62EA"/>
    <w:rsid w:val="008E25CC"/>
    <w:rsid w:val="008E6076"/>
    <w:rsid w:val="008F3407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40D85"/>
    <w:rsid w:val="00A43EB0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D3B72"/>
    <w:rsid w:val="00BE0787"/>
    <w:rsid w:val="00BF07A9"/>
    <w:rsid w:val="00BF4AAF"/>
    <w:rsid w:val="00BF7007"/>
    <w:rsid w:val="00C1205D"/>
    <w:rsid w:val="00C13BAA"/>
    <w:rsid w:val="00C20BF8"/>
    <w:rsid w:val="00C247BC"/>
    <w:rsid w:val="00C34EF1"/>
    <w:rsid w:val="00C60449"/>
    <w:rsid w:val="00C63937"/>
    <w:rsid w:val="00C75416"/>
    <w:rsid w:val="00C846B9"/>
    <w:rsid w:val="00CD438C"/>
    <w:rsid w:val="00CD61F0"/>
    <w:rsid w:val="00CF070A"/>
    <w:rsid w:val="00D17617"/>
    <w:rsid w:val="00D408D9"/>
    <w:rsid w:val="00D40EF3"/>
    <w:rsid w:val="00D446B5"/>
    <w:rsid w:val="00D46457"/>
    <w:rsid w:val="00D511DF"/>
    <w:rsid w:val="00D54F6F"/>
    <w:rsid w:val="00D6017F"/>
    <w:rsid w:val="00D62CCB"/>
    <w:rsid w:val="00D64A84"/>
    <w:rsid w:val="00D715C1"/>
    <w:rsid w:val="00D9075C"/>
    <w:rsid w:val="00D90B9D"/>
    <w:rsid w:val="00DA18F6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A73F7"/>
    <w:rsid w:val="00EB24E0"/>
    <w:rsid w:val="00EB496D"/>
    <w:rsid w:val="00EB7999"/>
    <w:rsid w:val="00ED49D0"/>
    <w:rsid w:val="00ED5D04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4B93"/>
    <w:rsid w:val="00F8770B"/>
    <w:rsid w:val="00F9139F"/>
    <w:rsid w:val="00F93777"/>
    <w:rsid w:val="00F93E46"/>
    <w:rsid w:val="00FA2731"/>
    <w:rsid w:val="00FA5C22"/>
    <w:rsid w:val="00FA7216"/>
    <w:rsid w:val="00FA7343"/>
    <w:rsid w:val="00FB08FA"/>
    <w:rsid w:val="00FB3D08"/>
    <w:rsid w:val="00FC05A5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2E86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23</cp:revision>
  <cp:lastPrinted>2020-11-09T07:19:00Z</cp:lastPrinted>
  <dcterms:created xsi:type="dcterms:W3CDTF">2025-10-06T07:43:00Z</dcterms:created>
  <dcterms:modified xsi:type="dcterms:W3CDTF">2026-05-29T07:35:00Z</dcterms:modified>
</cp:coreProperties>
</file>